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26F81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346FB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4C1DCE">
            <w:pPr>
              <w:ind w:left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4C1DCE">
            <w:pPr>
              <w:ind w:left="132"/>
              <w:jc w:val="both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8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FC55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47" w:type="dxa"/>
          </w:tcPr>
          <w:p w:rsidR="005053AB" w:rsidRPr="00862CFC" w:rsidRDefault="00FC552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Variables Aleatorias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FC5528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Identifica el tipo de variable aleatoria de un experimento para calcular estadísticos y visualizar el comportamiento de la variable.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A26F81" w:rsidRPr="00862CFC" w:rsidTr="009D7A9F">
        <w:tc>
          <w:tcPr>
            <w:tcW w:w="3227" w:type="dxa"/>
          </w:tcPr>
          <w:p w:rsidR="00A26F81" w:rsidRDefault="00A26F81" w:rsidP="002C6FCE">
            <w:pPr>
              <w:ind w:right="62"/>
            </w:pPr>
            <w:r>
              <w:t xml:space="preserve">Variables Aleatorias. </w:t>
            </w:r>
          </w:p>
          <w:p w:rsidR="00A26F81" w:rsidRPr="00862CFC" w:rsidRDefault="00A26F81" w:rsidP="002C6FCE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t>3.1 Variables aleatorias discretas: 3.1.1 Distribución de probabilidad en forma general. 3.1.2 Valor esperado 3.1.3 Variancia, desviación estándar. 3.1.4 Función acumulada. 3.2 Variables aleatorias Continuas: 3.2.1Distribución de probabilidad en forma general. 3.2.2 Valor esperado 3.2.3 Variancia, desviación estándar. 3.2.4 Función acumulada. 3.2.5 Cálculos de probabilidad.</w:t>
            </w:r>
          </w:p>
        </w:tc>
        <w:tc>
          <w:tcPr>
            <w:tcW w:w="2410" w:type="dxa"/>
          </w:tcPr>
          <w:p w:rsidR="00A26F81" w:rsidRPr="009D7A9F" w:rsidRDefault="00A26F81" w:rsidP="009D7A9F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Búsqueda de información sobre los tipos de variables aleatorias discretas y continuas. </w:t>
            </w:r>
            <w:r>
              <w:sym w:font="Symbol" w:char="F0B7"/>
            </w:r>
            <w:r>
              <w:t xml:space="preserve"> Establecer la función de probabilidad de una variable aleatoria discreta y continua a partir de una situación real o simulada, y calcular sus propiedades: la esperanza matemática, varianza y desviación estándar, coeficiente de variabilidad, interpretación y su </w:t>
            </w:r>
            <w:r>
              <w:lastRenderedPageBreak/>
              <w:t xml:space="preserve">representación gráfica. </w:t>
            </w:r>
            <w:r>
              <w:sym w:font="Symbol" w:char="F0B7"/>
            </w:r>
            <w:r>
              <w:t xml:space="preserve"> Utilizar </w:t>
            </w:r>
            <w:proofErr w:type="spellStart"/>
            <w:r>
              <w:t>TIC’s</w:t>
            </w:r>
            <w:proofErr w:type="spellEnd"/>
            <w:r>
              <w:t xml:space="preserve"> para resolver problemas sobre variables aleatorias.</w:t>
            </w:r>
          </w:p>
        </w:tc>
        <w:tc>
          <w:tcPr>
            <w:tcW w:w="2693" w:type="dxa"/>
          </w:tcPr>
          <w:p w:rsidR="00A26F81" w:rsidRPr="009D7A9F" w:rsidRDefault="00A26F81" w:rsidP="00A27F0E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A26F81" w:rsidRPr="009D7A9F" w:rsidRDefault="00A26F81" w:rsidP="00A27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t xml:space="preserve">Capacidad de análisis y síntesis.                                        Capacidad de organizar y planificar.                                     Conocimientos generales </w:t>
            </w:r>
            <w:proofErr w:type="spellStart"/>
            <w:r w:rsidRPr="00E12720">
              <w:rPr>
                <w:sz w:val="18"/>
                <w:szCs w:val="18"/>
              </w:rPr>
              <w:t>basicos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Comunicación oral y escrita en su propia lengua.                                Habilidades </w:t>
            </w:r>
            <w:proofErr w:type="spellStart"/>
            <w:r w:rsidRPr="00E12720">
              <w:rPr>
                <w:sz w:val="18"/>
                <w:szCs w:val="18"/>
              </w:rPr>
              <w:t>basicas</w:t>
            </w:r>
            <w:proofErr w:type="spellEnd"/>
            <w:r w:rsidRPr="00E12720">
              <w:rPr>
                <w:sz w:val="18"/>
                <w:szCs w:val="18"/>
              </w:rPr>
              <w:t xml:space="preserve"> del </w:t>
            </w:r>
            <w:proofErr w:type="spellStart"/>
            <w:r w:rsidRPr="00E12720">
              <w:rPr>
                <w:sz w:val="18"/>
                <w:szCs w:val="18"/>
              </w:rPr>
              <w:t>manejode</w:t>
            </w:r>
            <w:proofErr w:type="spellEnd"/>
            <w:r w:rsidRPr="00E12720">
              <w:rPr>
                <w:sz w:val="18"/>
                <w:szCs w:val="18"/>
              </w:rPr>
              <w:t xml:space="preserve"> computadora.                              Habilidad de </w:t>
            </w:r>
            <w:proofErr w:type="spellStart"/>
            <w:r w:rsidRPr="00E12720">
              <w:rPr>
                <w:sz w:val="18"/>
                <w:szCs w:val="18"/>
              </w:rPr>
              <w:t>gestion</w:t>
            </w:r>
            <w:proofErr w:type="spellEnd"/>
            <w:r w:rsidRPr="00E12720">
              <w:rPr>
                <w:sz w:val="18"/>
                <w:szCs w:val="18"/>
              </w:rPr>
              <w:t xml:space="preserve"> de información.                                           </w:t>
            </w:r>
            <w:proofErr w:type="spellStart"/>
            <w:r w:rsidRPr="00E12720">
              <w:rPr>
                <w:sz w:val="18"/>
                <w:szCs w:val="18"/>
              </w:rPr>
              <w:t>Solucion</w:t>
            </w:r>
            <w:proofErr w:type="spellEnd"/>
            <w:r w:rsidRPr="00E12720">
              <w:rPr>
                <w:sz w:val="18"/>
                <w:szCs w:val="18"/>
              </w:rPr>
              <w:t xml:space="preserve"> de problemas.                                                                     Toma de decisiones.                                                             Capacidad crítica y autocrítica.                                                  Trabajo en equipo.</w:t>
            </w:r>
            <w:r w:rsidRPr="00E12720">
              <w:t xml:space="preserve">                                                           </w:t>
            </w:r>
            <w:r w:rsidRPr="00E12720">
              <w:rPr>
                <w:sz w:val="18"/>
                <w:szCs w:val="18"/>
              </w:rPr>
              <w:t xml:space="preserve">Habilidades </w:t>
            </w:r>
            <w:proofErr w:type="spellStart"/>
            <w:r w:rsidRPr="00E12720">
              <w:rPr>
                <w:sz w:val="18"/>
                <w:szCs w:val="18"/>
              </w:rPr>
              <w:t>intepersonales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     Capacidad de aplicar los  </w:t>
            </w:r>
            <w:proofErr w:type="spellStart"/>
            <w:r w:rsidRPr="00E12720">
              <w:rPr>
                <w:sz w:val="18"/>
                <w:szCs w:val="18"/>
              </w:rPr>
              <w:t>conicimientos</w:t>
            </w:r>
            <w:proofErr w:type="spellEnd"/>
            <w:r w:rsidRPr="00E12720">
              <w:rPr>
                <w:sz w:val="18"/>
                <w:szCs w:val="18"/>
              </w:rPr>
              <w:t xml:space="preserve"> a la práctica.              Habilidad para trabajar de forma </w:t>
            </w:r>
            <w:proofErr w:type="spellStart"/>
            <w:r w:rsidRPr="00E12720">
              <w:rPr>
                <w:sz w:val="18"/>
                <w:szCs w:val="18"/>
              </w:rPr>
              <w:t>autonoma</w:t>
            </w:r>
            <w:proofErr w:type="spellEnd"/>
            <w:r w:rsidRPr="00E12720">
              <w:rPr>
                <w:sz w:val="18"/>
                <w:szCs w:val="18"/>
              </w:rPr>
              <w:t>.                                 Búsqueda de logros.</w:t>
            </w:r>
          </w:p>
        </w:tc>
        <w:tc>
          <w:tcPr>
            <w:tcW w:w="1831" w:type="dxa"/>
          </w:tcPr>
          <w:p w:rsidR="00A26F81" w:rsidRPr="00862CFC" w:rsidRDefault="00A26F81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435751" w:rsidP="0043575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 xml:space="preserve">Capacidad de abstracción, análisis y síntesis. 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435751" w:rsidP="00FC552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de aplicar los conocimientos en la práctica.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435751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t>Capacidad para identificar, plantear y resolver problemas.</w:t>
            </w:r>
          </w:p>
        </w:tc>
        <w:tc>
          <w:tcPr>
            <w:tcW w:w="6498" w:type="dxa"/>
          </w:tcPr>
          <w:p w:rsidR="00DE26A7" w:rsidRPr="00862CFC" w:rsidRDefault="00FC5528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 w:rsidR="00435751">
              <w:rPr>
                <w:rFonts w:cs="font294"/>
                <w:lang w:eastAsia="es-MX"/>
              </w:rPr>
              <w:t xml:space="preserve"> 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435751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087424" w:rsidRDefault="00087424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087424" w:rsidRDefault="00087424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087424" w:rsidRDefault="00087424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087424" w:rsidRDefault="00087424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435751" w:rsidRPr="00862CFC" w:rsidRDefault="00435751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94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0874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0874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0874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862CFC" w:rsidRPr="00862CFC" w:rsidRDefault="0008742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9"/>
          <w:footerReference w:type="default" r:id="rId10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CF4E9C" w:rsidP="00D6639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66396">
              <w:rPr>
                <w:rFonts w:ascii="Arial" w:hAnsi="Arial" w:cs="Arial"/>
                <w:sz w:val="20"/>
                <w:szCs w:val="20"/>
              </w:rPr>
              <w:t>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1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82" w:rsidRDefault="006F6482" w:rsidP="00862CFC">
      <w:pPr>
        <w:spacing w:after="0" w:line="240" w:lineRule="auto"/>
      </w:pPr>
      <w:r>
        <w:separator/>
      </w:r>
    </w:p>
  </w:endnote>
  <w:endnote w:type="continuationSeparator" w:id="0">
    <w:p w:rsidR="006F6482" w:rsidRDefault="006F648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82" w:rsidRDefault="006F6482" w:rsidP="00862CFC">
      <w:pPr>
        <w:spacing w:after="0" w:line="240" w:lineRule="auto"/>
      </w:pPr>
      <w:r>
        <w:separator/>
      </w:r>
    </w:p>
  </w:footnote>
  <w:footnote w:type="continuationSeparator" w:id="0">
    <w:p w:rsidR="006F6482" w:rsidRDefault="006F648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6F6482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353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66396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D66396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149"/>
    <w:multiLevelType w:val="hybridMultilevel"/>
    <w:tmpl w:val="6A7A38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0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346FB"/>
    <w:rsid w:val="00055465"/>
    <w:rsid w:val="000626FF"/>
    <w:rsid w:val="000631FB"/>
    <w:rsid w:val="00070E72"/>
    <w:rsid w:val="00087424"/>
    <w:rsid w:val="000B7A39"/>
    <w:rsid w:val="00106009"/>
    <w:rsid w:val="00160D9F"/>
    <w:rsid w:val="00170700"/>
    <w:rsid w:val="001D7549"/>
    <w:rsid w:val="002027EA"/>
    <w:rsid w:val="00206F1D"/>
    <w:rsid w:val="00227DF1"/>
    <w:rsid w:val="00233468"/>
    <w:rsid w:val="002676DB"/>
    <w:rsid w:val="00293FBE"/>
    <w:rsid w:val="002C6FCE"/>
    <w:rsid w:val="00373659"/>
    <w:rsid w:val="003A6013"/>
    <w:rsid w:val="003B6648"/>
    <w:rsid w:val="00435751"/>
    <w:rsid w:val="00493A2D"/>
    <w:rsid w:val="004C1DCE"/>
    <w:rsid w:val="004D61FA"/>
    <w:rsid w:val="004F065B"/>
    <w:rsid w:val="005053AB"/>
    <w:rsid w:val="00536B92"/>
    <w:rsid w:val="00546051"/>
    <w:rsid w:val="005624BE"/>
    <w:rsid w:val="00590A65"/>
    <w:rsid w:val="00593663"/>
    <w:rsid w:val="005B2C9D"/>
    <w:rsid w:val="00687A49"/>
    <w:rsid w:val="006F6482"/>
    <w:rsid w:val="00744965"/>
    <w:rsid w:val="007A22EC"/>
    <w:rsid w:val="00824F18"/>
    <w:rsid w:val="00862CFC"/>
    <w:rsid w:val="00865C4A"/>
    <w:rsid w:val="008C7776"/>
    <w:rsid w:val="009905D5"/>
    <w:rsid w:val="00992C3B"/>
    <w:rsid w:val="009D7A9F"/>
    <w:rsid w:val="00A26F81"/>
    <w:rsid w:val="00A37058"/>
    <w:rsid w:val="00AB7C81"/>
    <w:rsid w:val="00AD3509"/>
    <w:rsid w:val="00AE14E7"/>
    <w:rsid w:val="00B23CAE"/>
    <w:rsid w:val="00B31A95"/>
    <w:rsid w:val="00B97BD1"/>
    <w:rsid w:val="00BA5082"/>
    <w:rsid w:val="00BB2F70"/>
    <w:rsid w:val="00BE7924"/>
    <w:rsid w:val="00C127DC"/>
    <w:rsid w:val="00C2069A"/>
    <w:rsid w:val="00CF4E9C"/>
    <w:rsid w:val="00D40A52"/>
    <w:rsid w:val="00D56F0A"/>
    <w:rsid w:val="00D66396"/>
    <w:rsid w:val="00D91C6C"/>
    <w:rsid w:val="00DB7692"/>
    <w:rsid w:val="00DC46A5"/>
    <w:rsid w:val="00DD7D08"/>
    <w:rsid w:val="00DE26A7"/>
    <w:rsid w:val="00E63E4A"/>
    <w:rsid w:val="00E96429"/>
    <w:rsid w:val="00ED5870"/>
    <w:rsid w:val="00F34D3D"/>
    <w:rsid w:val="00FA66A5"/>
    <w:rsid w:val="00FC5528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F99F-2355-4949-8756-134F7064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3153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2018-01-26T18:02:00Z</cp:lastPrinted>
  <dcterms:created xsi:type="dcterms:W3CDTF">2018-01-19T17:19:00Z</dcterms:created>
  <dcterms:modified xsi:type="dcterms:W3CDTF">2018-01-26T18:02:00Z</dcterms:modified>
</cp:coreProperties>
</file>